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0857" w:rsidRDefault="00776BE6" w:rsidP="00776BE6">
      <w:r w:rsidRPr="00776BE6">
        <w:t xml:space="preserve">View the video of the Connecting Rod Optimization, ‘Development of Ultra-Light Weight Connecting Rod’ found at http://www.globalspec.com/events/videos?searchKey=Chris+hall&amp;go=Go. Then write a detailed report (1-2 pages) on how the connecting rod optimization was done, and a summary on what your impressions are. Do your own work. If I remotely </w:t>
      </w:r>
      <w:proofErr w:type="gramStart"/>
      <w:r w:rsidRPr="00776BE6">
        <w:t>suspect</w:t>
      </w:r>
      <w:proofErr w:type="gramEnd"/>
      <w:r w:rsidRPr="00776BE6">
        <w:t xml:space="preserve"> you have copied any other work you will get a zero. If I can establish that you did copy some other work, then you will be reported for academic misconduct.</w:t>
      </w:r>
    </w:p>
    <w:p w:rsidR="00776BE6" w:rsidRPr="00776BE6" w:rsidRDefault="00776BE6" w:rsidP="00776BE6">
      <w:pPr>
        <w:jc w:val="center"/>
        <w:rPr>
          <w:color w:val="FF0000"/>
          <w:sz w:val="40"/>
          <w:szCs w:val="40"/>
        </w:rPr>
      </w:pPr>
      <w:bookmarkStart w:id="0" w:name="_GoBack"/>
      <w:r w:rsidRPr="00776BE6">
        <w:rPr>
          <w:color w:val="FF0000"/>
          <w:sz w:val="40"/>
          <w:szCs w:val="40"/>
        </w:rPr>
        <w:t>Please write your own words</w:t>
      </w:r>
      <w:bookmarkEnd w:id="0"/>
    </w:p>
    <w:sectPr w:rsidR="00776BE6" w:rsidRPr="00776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BE6"/>
    <w:rsid w:val="002956EB"/>
    <w:rsid w:val="002B2035"/>
    <w:rsid w:val="00560857"/>
    <w:rsid w:val="005A774F"/>
    <w:rsid w:val="00776BE6"/>
    <w:rsid w:val="007C7BA6"/>
    <w:rsid w:val="0099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7142D"/>
  <w15:chartTrackingRefBased/>
  <w15:docId w15:val="{4A89F830-B6B6-4E49-963B-ED18D339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57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28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Abdulhamid Alhawsawi</dc:creator>
  <cp:keywords/>
  <dc:description/>
  <cp:lastModifiedBy>Abdulhamid Alhawsawi</cp:lastModifiedBy>
  <cp:revision>1</cp:revision>
  <dcterms:created xsi:type="dcterms:W3CDTF">2017-12-05T06:41:00Z</dcterms:created>
  <dcterms:modified xsi:type="dcterms:W3CDTF">2017-12-05T06:46:00Z</dcterms:modified>
</cp:coreProperties>
</file>